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A5" w:rsidRPr="005B601C" w:rsidRDefault="002532A5" w:rsidP="002532A5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Marshfield Recreation Department</w:t>
      </w:r>
    </w:p>
    <w:p w:rsidR="002532A5" w:rsidRPr="005B601C" w:rsidRDefault="002532A5" w:rsidP="002532A5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900 Ferry Street</w:t>
      </w:r>
    </w:p>
    <w:p w:rsidR="002532A5" w:rsidRPr="008B6FE3" w:rsidRDefault="002532A5" w:rsidP="002532A5">
      <w:pPr>
        <w:spacing w:after="0" w:line="240" w:lineRule="auto"/>
        <w:jc w:val="center"/>
        <w:rPr>
          <w:b/>
          <w:sz w:val="12"/>
          <w:szCs w:val="12"/>
        </w:rPr>
      </w:pPr>
    </w:p>
    <w:p w:rsidR="002532A5" w:rsidRPr="005B601C" w:rsidRDefault="002532A5" w:rsidP="002532A5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Recreation Commission Meeting</w:t>
      </w:r>
    </w:p>
    <w:p w:rsidR="002532A5" w:rsidRPr="00E5435C" w:rsidRDefault="002532A5" w:rsidP="002532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23, 2020 </w:t>
      </w:r>
      <w:r w:rsidRPr="00E5435C">
        <w:rPr>
          <w:sz w:val="24"/>
          <w:szCs w:val="24"/>
        </w:rPr>
        <w:t>Meeting called to order 6:</w:t>
      </w:r>
      <w:r>
        <w:rPr>
          <w:sz w:val="24"/>
          <w:szCs w:val="24"/>
        </w:rPr>
        <w:t>06</w:t>
      </w:r>
      <w:r w:rsidRPr="00E5435C">
        <w:rPr>
          <w:sz w:val="24"/>
          <w:szCs w:val="24"/>
        </w:rPr>
        <w:t>pm</w:t>
      </w:r>
    </w:p>
    <w:p w:rsidR="002532A5" w:rsidRPr="00E868D8" w:rsidRDefault="002532A5" w:rsidP="002532A5">
      <w:pPr>
        <w:spacing w:after="0" w:line="240" w:lineRule="auto"/>
        <w:jc w:val="center"/>
        <w:rPr>
          <w:b/>
          <w:sz w:val="12"/>
          <w:szCs w:val="12"/>
        </w:rPr>
      </w:pPr>
    </w:p>
    <w:p w:rsidR="002532A5" w:rsidRDefault="002532A5" w:rsidP="002532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6F3096">
        <w:rPr>
          <w:sz w:val="28"/>
          <w:szCs w:val="28"/>
        </w:rPr>
        <w:t xml:space="preserve">arshfield Recreation Commission </w:t>
      </w:r>
      <w:r>
        <w:rPr>
          <w:sz w:val="28"/>
          <w:szCs w:val="28"/>
        </w:rPr>
        <w:t xml:space="preserve">Meeting </w:t>
      </w:r>
      <w:r w:rsidRPr="006F3096">
        <w:rPr>
          <w:sz w:val="28"/>
          <w:szCs w:val="28"/>
        </w:rPr>
        <w:t>attendees</w:t>
      </w:r>
      <w:r>
        <w:rPr>
          <w:sz w:val="28"/>
          <w:szCs w:val="28"/>
        </w:rPr>
        <w:t xml:space="preserve"> via Zoom</w:t>
      </w:r>
      <w:r w:rsidRPr="006F3096">
        <w:rPr>
          <w:sz w:val="28"/>
          <w:szCs w:val="28"/>
        </w:rPr>
        <w:t>:</w:t>
      </w:r>
    </w:p>
    <w:p w:rsidR="002532A5" w:rsidRDefault="002532A5" w:rsidP="002532A5">
      <w:pPr>
        <w:spacing w:after="0" w:line="240" w:lineRule="auto"/>
        <w:rPr>
          <w:sz w:val="24"/>
          <w:szCs w:val="24"/>
        </w:rPr>
      </w:pPr>
      <w:r w:rsidRPr="002532A5">
        <w:rPr>
          <w:sz w:val="24"/>
          <w:szCs w:val="24"/>
        </w:rPr>
        <w:t>Gary Pina</w:t>
      </w:r>
      <w:r w:rsidR="002A4A92">
        <w:rPr>
          <w:sz w:val="24"/>
          <w:szCs w:val="24"/>
        </w:rPr>
        <w:t>, De</w:t>
      </w:r>
      <w:r>
        <w:rPr>
          <w:sz w:val="24"/>
          <w:szCs w:val="24"/>
        </w:rPr>
        <w:t>nis Kelleher, Brian Spano, Brian Robinson, Craig Jameson, Nancy Bowers</w:t>
      </w:r>
    </w:p>
    <w:p w:rsidR="002532A5" w:rsidRDefault="002532A5" w:rsidP="002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Guest Via Zoom: RS Proton, Russ Ellis, Craig </w:t>
      </w:r>
      <w:proofErr w:type="spellStart"/>
      <w:r>
        <w:rPr>
          <w:sz w:val="24"/>
          <w:szCs w:val="24"/>
        </w:rPr>
        <w:t>Alvey</w:t>
      </w:r>
      <w:proofErr w:type="spellEnd"/>
      <w:r>
        <w:rPr>
          <w:sz w:val="24"/>
          <w:szCs w:val="24"/>
        </w:rPr>
        <w:t xml:space="preserve">, Gayle </w:t>
      </w:r>
      <w:proofErr w:type="spellStart"/>
      <w:r>
        <w:rPr>
          <w:sz w:val="24"/>
          <w:szCs w:val="24"/>
        </w:rPr>
        <w:t>Salemme</w:t>
      </w:r>
      <w:proofErr w:type="spellEnd"/>
      <w:r>
        <w:rPr>
          <w:sz w:val="24"/>
          <w:szCs w:val="24"/>
        </w:rPr>
        <w:t xml:space="preserve">, Marion and Ray </w:t>
      </w:r>
      <w:proofErr w:type="spellStart"/>
      <w:r>
        <w:rPr>
          <w:sz w:val="24"/>
          <w:szCs w:val="24"/>
        </w:rPr>
        <w:t>Ledouski</w:t>
      </w:r>
      <w:proofErr w:type="spellEnd"/>
      <w:r>
        <w:rPr>
          <w:sz w:val="24"/>
          <w:szCs w:val="24"/>
        </w:rPr>
        <w:t>, Beth Triner, Anne Gillespie, Paula Broom</w:t>
      </w:r>
      <w:r w:rsidR="00F3455E">
        <w:rPr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Chipa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Godding</w:t>
      </w:r>
      <w:proofErr w:type="spellEnd"/>
      <w:r>
        <w:rPr>
          <w:sz w:val="24"/>
          <w:szCs w:val="24"/>
        </w:rPr>
        <w:t xml:space="preserve">, Linda </w:t>
      </w:r>
      <w:proofErr w:type="spellStart"/>
      <w:r>
        <w:rPr>
          <w:sz w:val="24"/>
          <w:szCs w:val="24"/>
        </w:rPr>
        <w:t>Diachman</w:t>
      </w:r>
      <w:proofErr w:type="spellEnd"/>
      <w:r>
        <w:rPr>
          <w:sz w:val="24"/>
          <w:szCs w:val="24"/>
        </w:rPr>
        <w:t>, Joey Butler, Mary Beth Ladd, Kim Jackson</w:t>
      </w:r>
    </w:p>
    <w:p w:rsidR="002532A5" w:rsidRDefault="002532A5" w:rsidP="002532A5">
      <w:pPr>
        <w:spacing w:after="0" w:line="240" w:lineRule="auto"/>
        <w:rPr>
          <w:sz w:val="24"/>
          <w:szCs w:val="24"/>
        </w:rPr>
      </w:pPr>
    </w:p>
    <w:p w:rsidR="002532A5" w:rsidRDefault="002532A5" w:rsidP="002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Craig Jameson: </w:t>
      </w:r>
      <w:proofErr w:type="spell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 Peter </w:t>
      </w:r>
      <w:proofErr w:type="spellStart"/>
      <w:r>
        <w:rPr>
          <w:sz w:val="24"/>
          <w:szCs w:val="24"/>
        </w:rPr>
        <w:t>Igo</w:t>
      </w:r>
      <w:proofErr w:type="spellEnd"/>
      <w:r>
        <w:rPr>
          <w:sz w:val="24"/>
          <w:szCs w:val="24"/>
        </w:rPr>
        <w:t xml:space="preserve"> Park (PIP) caters to everyone is our main goal.  There will be 4 new courts at </w:t>
      </w:r>
      <w:r w:rsidR="00A007C5">
        <w:rPr>
          <w:sz w:val="24"/>
          <w:szCs w:val="24"/>
        </w:rPr>
        <w:t>Boys and Girls Club (B&amp;G) and 2</w:t>
      </w:r>
      <w:r>
        <w:rPr>
          <w:sz w:val="24"/>
          <w:szCs w:val="24"/>
        </w:rPr>
        <w:t xml:space="preserve"> at Council on Aging.</w:t>
      </w:r>
    </w:p>
    <w:p w:rsidR="002532A5" w:rsidRDefault="002532A5" w:rsidP="002532A5">
      <w:pPr>
        <w:spacing w:after="0" w:line="240" w:lineRule="auto"/>
        <w:rPr>
          <w:sz w:val="24"/>
          <w:szCs w:val="24"/>
        </w:rPr>
      </w:pPr>
    </w:p>
    <w:p w:rsidR="002532A5" w:rsidRPr="002532A5" w:rsidRDefault="002532A5" w:rsidP="002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Anne Gillespie: PIP has </w:t>
      </w:r>
      <w:r w:rsidR="00A007C5">
        <w:rPr>
          <w:sz w:val="24"/>
          <w:szCs w:val="24"/>
        </w:rPr>
        <w:t>improved;</w:t>
      </w:r>
      <w:r>
        <w:rPr>
          <w:sz w:val="24"/>
          <w:szCs w:val="24"/>
        </w:rPr>
        <w:t xml:space="preserve"> taping is working, attitude better than last year</w:t>
      </w:r>
      <w:r w:rsidR="00255494">
        <w:rPr>
          <w:sz w:val="24"/>
          <w:szCs w:val="24"/>
        </w:rPr>
        <w:t xml:space="preserve">.  </w:t>
      </w:r>
      <w:proofErr w:type="gramStart"/>
      <w:r w:rsidR="00255494">
        <w:rPr>
          <w:sz w:val="24"/>
          <w:szCs w:val="24"/>
        </w:rPr>
        <w:t>W</w:t>
      </w:r>
      <w:r>
        <w:rPr>
          <w:sz w:val="24"/>
          <w:szCs w:val="24"/>
        </w:rPr>
        <w:t>inter play at B&amp;G</w:t>
      </w:r>
      <w:r w:rsidR="00255494">
        <w:rPr>
          <w:sz w:val="24"/>
          <w:szCs w:val="24"/>
        </w:rPr>
        <w:t>?</w:t>
      </w:r>
      <w:proofErr w:type="gramEnd"/>
    </w:p>
    <w:p w:rsidR="002532A5" w:rsidRDefault="002532A5" w:rsidP="002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Craig Jameson: Unfortunately we cannot use the schools for </w:t>
      </w:r>
      <w:proofErr w:type="spell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 due to Covid-19.</w:t>
      </w:r>
    </w:p>
    <w:p w:rsidR="004A4873" w:rsidRDefault="004A4873" w:rsidP="002532A5">
      <w:pPr>
        <w:spacing w:after="0" w:line="240" w:lineRule="auto"/>
        <w:rPr>
          <w:sz w:val="24"/>
          <w:szCs w:val="24"/>
        </w:rPr>
      </w:pPr>
    </w:p>
    <w:p w:rsidR="004A4873" w:rsidRDefault="004A4873" w:rsidP="002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Alvey</w:t>
      </w:r>
      <w:proofErr w:type="spellEnd"/>
      <w:r>
        <w:rPr>
          <w:sz w:val="24"/>
          <w:szCs w:val="24"/>
        </w:rPr>
        <w:t xml:space="preserve">: B&amp;G hosting other programs right now. </w:t>
      </w:r>
      <w:proofErr w:type="spell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 at PIP has been great, challenges with tennis players. </w:t>
      </w:r>
      <w:proofErr w:type="spellStart"/>
      <w:proofErr w:type="gram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 on tennis courts.</w:t>
      </w:r>
      <w:proofErr w:type="gramEnd"/>
    </w:p>
    <w:p w:rsidR="004A4873" w:rsidRDefault="004A4873" w:rsidP="002532A5">
      <w:pPr>
        <w:spacing w:after="0" w:line="240" w:lineRule="auto"/>
        <w:rPr>
          <w:sz w:val="24"/>
          <w:szCs w:val="24"/>
        </w:rPr>
      </w:pPr>
    </w:p>
    <w:p w:rsidR="004A4873" w:rsidRDefault="004A4873" w:rsidP="002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Gary Pina:  USTA </w:t>
      </w:r>
      <w:r w:rsidR="00A007C5">
        <w:rPr>
          <w:sz w:val="24"/>
          <w:szCs w:val="24"/>
        </w:rPr>
        <w:t>encourage</w:t>
      </w:r>
      <w:r>
        <w:rPr>
          <w:sz w:val="24"/>
          <w:szCs w:val="24"/>
        </w:rPr>
        <w:t xml:space="preserve"> </w:t>
      </w:r>
      <w:r w:rsidR="00A007C5">
        <w:rPr>
          <w:sz w:val="24"/>
          <w:szCs w:val="24"/>
        </w:rPr>
        <w:t>putting</w:t>
      </w:r>
      <w:r>
        <w:rPr>
          <w:sz w:val="24"/>
          <w:szCs w:val="24"/>
        </w:rPr>
        <w:t xml:space="preserve"> blue line for the kitchen, there is room.  Got estimates for High School lines painted and was not cost effective.  Lines are already at PIP.  </w:t>
      </w:r>
      <w:proofErr w:type="gramStart"/>
      <w:r>
        <w:rPr>
          <w:sz w:val="24"/>
          <w:szCs w:val="24"/>
        </w:rPr>
        <w:t>Been there on 60’ JV court.</w:t>
      </w:r>
      <w:proofErr w:type="gramEnd"/>
      <w:r>
        <w:rPr>
          <w:sz w:val="24"/>
          <w:szCs w:val="24"/>
        </w:rPr>
        <w:t xml:space="preserve">   We need to find a balance.  </w:t>
      </w:r>
    </w:p>
    <w:p w:rsidR="004A4873" w:rsidRDefault="004A4873" w:rsidP="002532A5">
      <w:pPr>
        <w:spacing w:after="0" w:line="240" w:lineRule="auto"/>
        <w:rPr>
          <w:sz w:val="24"/>
          <w:szCs w:val="24"/>
        </w:rPr>
      </w:pPr>
    </w:p>
    <w:p w:rsidR="004A4873" w:rsidRDefault="004A4873" w:rsidP="002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Beth Triner:  Issue that tennis players have are</w:t>
      </w:r>
      <w:r w:rsidR="0079623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they don’t mind the </w:t>
      </w:r>
      <w:proofErr w:type="spell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 players but have to relinquish the court if a parent come with a child if that parent doesn’t feel comfortable asking.  Gary Pina: I would hope they abide by </w:t>
      </w:r>
      <w:r w:rsidR="00AE156E">
        <w:rPr>
          <w:sz w:val="24"/>
          <w:szCs w:val="24"/>
        </w:rPr>
        <w:t>their time.</w:t>
      </w:r>
    </w:p>
    <w:p w:rsidR="00AE156E" w:rsidRDefault="00AE156E" w:rsidP="002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Craig Jameson: Large court time limit is 1 ½ hours, Jr court 45 minutes if people are waiting.  Gary Pina suggests redoing signage.  </w:t>
      </w:r>
    </w:p>
    <w:p w:rsidR="00AE156E" w:rsidRDefault="00AE156E" w:rsidP="002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 Gillespie:  Says she plays a lot and has let families in to play.  Gary Pina: Has not seen anyone waiting and has been there often.  These are public courts, we are not catering to anyone group, we are catering to everyone.</w:t>
      </w:r>
    </w:p>
    <w:p w:rsidR="00AE156E" w:rsidRPr="002532A5" w:rsidRDefault="00AE156E" w:rsidP="0025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Beth Triner:  Good to hear she does not witness it.</w:t>
      </w:r>
    </w:p>
    <w:p w:rsidR="008C62AD" w:rsidRDefault="00AE156E" w:rsidP="00AE156E">
      <w:pPr>
        <w:spacing w:after="0" w:line="240" w:lineRule="auto"/>
      </w:pPr>
      <w:r>
        <w:t xml:space="preserve">Russ Ellis: Everyone enjoying using courts.  </w:t>
      </w:r>
      <w:proofErr w:type="gramStart"/>
      <w:r>
        <w:t xml:space="preserve">Access for everyone not completely </w:t>
      </w:r>
      <w:r w:rsidR="00796231">
        <w:t>utilization on</w:t>
      </w:r>
      <w:r>
        <w:t xml:space="preserve"> each court.</w:t>
      </w:r>
      <w:proofErr w:type="gramEnd"/>
      <w:r>
        <w:t xml:space="preserve">  No </w:t>
      </w:r>
      <w:r w:rsidR="00A007C5">
        <w:t>signage</w:t>
      </w:r>
      <w:r>
        <w:t xml:space="preserve"> maybe should be use </w:t>
      </w:r>
      <w:proofErr w:type="spellStart"/>
      <w:r>
        <w:t>pickleball</w:t>
      </w:r>
      <w:proofErr w:type="spellEnd"/>
      <w:r>
        <w:t xml:space="preserve"> not tennis if open.  </w:t>
      </w:r>
    </w:p>
    <w:p w:rsidR="00AE156E" w:rsidRDefault="00AE156E" w:rsidP="00AE156E">
      <w:pPr>
        <w:spacing w:after="0" w:line="240" w:lineRule="auto"/>
      </w:pPr>
      <w:r>
        <w:t>Gary Pina:  Redo signage will send out USTA article.</w:t>
      </w:r>
    </w:p>
    <w:p w:rsidR="00AE156E" w:rsidRDefault="00AE156E" w:rsidP="00AE156E">
      <w:pPr>
        <w:spacing w:after="0" w:line="240" w:lineRule="auto"/>
      </w:pPr>
      <w:r>
        <w:t xml:space="preserve">Maureen </w:t>
      </w:r>
      <w:proofErr w:type="spellStart"/>
      <w:r>
        <w:t>Godding</w:t>
      </w:r>
      <w:proofErr w:type="spellEnd"/>
      <w:r>
        <w:t xml:space="preserve">:  </w:t>
      </w:r>
      <w:proofErr w:type="spellStart"/>
      <w:r>
        <w:t>Pickleball</w:t>
      </w:r>
      <w:proofErr w:type="spellEnd"/>
      <w:r>
        <w:t xml:space="preserve"> this morning</w:t>
      </w:r>
      <w:r w:rsidR="00C041E4">
        <w:t xml:space="preserve">, playing for 2 </w:t>
      </w:r>
      <w:r w:rsidR="00A007C5">
        <w:t>years,</w:t>
      </w:r>
      <w:r w:rsidR="00C041E4">
        <w:t xml:space="preserve"> family of 4 came and we always relinquished the court.</w:t>
      </w:r>
    </w:p>
    <w:p w:rsidR="00C041E4" w:rsidRDefault="00C041E4" w:rsidP="00AE156E">
      <w:pPr>
        <w:spacing w:after="0" w:line="240" w:lineRule="auto"/>
      </w:pPr>
      <w:r>
        <w:t xml:space="preserve">Beth Triner:  Happy to hear accommodation the </w:t>
      </w:r>
      <w:proofErr w:type="spellStart"/>
      <w:r>
        <w:t>pickleball</w:t>
      </w:r>
      <w:proofErr w:type="spellEnd"/>
      <w:r>
        <w:t xml:space="preserve"> players are making, lines are not designed for </w:t>
      </w:r>
      <w:proofErr w:type="spellStart"/>
      <w:r>
        <w:t>pickleball</w:t>
      </w:r>
      <w:proofErr w:type="spellEnd"/>
      <w:r>
        <w:t xml:space="preserve">. </w:t>
      </w:r>
    </w:p>
    <w:p w:rsidR="00C041E4" w:rsidRDefault="00C041E4" w:rsidP="00AE156E">
      <w:pPr>
        <w:spacing w:after="0" w:line="240" w:lineRule="auto"/>
      </w:pPr>
      <w:r>
        <w:t xml:space="preserve">Gary Pina:  If people draw lines with chalk, it will wash </w:t>
      </w:r>
      <w:proofErr w:type="gramStart"/>
      <w:r>
        <w:t>away,</w:t>
      </w:r>
      <w:proofErr w:type="gramEnd"/>
      <w:r>
        <w:t xml:space="preserve"> put a line for the kitchen.</w:t>
      </w:r>
    </w:p>
    <w:p w:rsidR="00C041E4" w:rsidRDefault="00C041E4" w:rsidP="00AE156E">
      <w:pPr>
        <w:spacing w:after="0" w:line="240" w:lineRule="auto"/>
      </w:pPr>
      <w:r>
        <w:t xml:space="preserve">John </w:t>
      </w:r>
      <w:proofErr w:type="spellStart"/>
      <w:r>
        <w:t>Salemme</w:t>
      </w:r>
      <w:proofErr w:type="spellEnd"/>
      <w:r>
        <w:t xml:space="preserve">: Chalk on tennis courts on 2 occasions difficult when playing tennis.  </w:t>
      </w:r>
      <w:r w:rsidR="008C3A14">
        <w:t>Chalk d</w:t>
      </w:r>
      <w:r>
        <w:t xml:space="preserve">oesn’t come off easy.  No chalk should be used.  </w:t>
      </w:r>
    </w:p>
    <w:p w:rsidR="00C041E4" w:rsidRDefault="00C041E4" w:rsidP="00AE156E">
      <w:pPr>
        <w:spacing w:after="0" w:line="240" w:lineRule="auto"/>
      </w:pPr>
      <w:r>
        <w:lastRenderedPageBreak/>
        <w:t xml:space="preserve">Gary Pina:  Take into consideration we cannot control everyone. </w:t>
      </w:r>
      <w:proofErr w:type="gramStart"/>
      <w:r>
        <w:t>Can use painter</w:t>
      </w:r>
      <w:r w:rsidR="008C3A14">
        <w:t>’</w:t>
      </w:r>
      <w:r>
        <w:t>s tape.</w:t>
      </w:r>
      <w:proofErr w:type="gramEnd"/>
    </w:p>
    <w:p w:rsidR="00C041E4" w:rsidRDefault="00C041E4" w:rsidP="00AE156E">
      <w:pPr>
        <w:spacing w:after="0" w:line="240" w:lineRule="auto"/>
      </w:pPr>
      <w:r>
        <w:t xml:space="preserve">John </w:t>
      </w:r>
      <w:proofErr w:type="spellStart"/>
      <w:r>
        <w:t>Salemme</w:t>
      </w:r>
      <w:proofErr w:type="spellEnd"/>
      <w:r>
        <w:t>:  Blue tape uses?  Do you realize for tennis this is easy to trip on, concern for tripping hazard.</w:t>
      </w:r>
    </w:p>
    <w:p w:rsidR="00C041E4" w:rsidRDefault="00C041E4" w:rsidP="00AE156E">
      <w:pPr>
        <w:spacing w:after="0" w:line="240" w:lineRule="auto"/>
      </w:pPr>
      <w:r>
        <w:t xml:space="preserve">Gary Pina:  Suggests </w:t>
      </w:r>
      <w:r w:rsidR="00A007C5">
        <w:t>using</w:t>
      </w:r>
      <w:r>
        <w:t xml:space="preserve"> tape, no one has tripped.</w:t>
      </w:r>
    </w:p>
    <w:p w:rsidR="00C041E4" w:rsidRDefault="00C041E4" w:rsidP="00AE156E">
      <w:pPr>
        <w:spacing w:after="0" w:line="240" w:lineRule="auto"/>
      </w:pPr>
      <w:r>
        <w:t xml:space="preserve">John </w:t>
      </w:r>
      <w:proofErr w:type="spellStart"/>
      <w:r>
        <w:t>Salemme</w:t>
      </w:r>
      <w:proofErr w:type="spellEnd"/>
      <w:r>
        <w:t>:  Suggests putting up signage that says no chalk on regular courts.</w:t>
      </w:r>
    </w:p>
    <w:p w:rsidR="00C041E4" w:rsidRDefault="00C041E4" w:rsidP="00AE156E">
      <w:pPr>
        <w:spacing w:after="0" w:line="240" w:lineRule="auto"/>
      </w:pPr>
      <w:r>
        <w:t>Gary Pina:  We will discuss it with the Recreation Commission</w:t>
      </w:r>
    </w:p>
    <w:p w:rsidR="00C041E4" w:rsidRDefault="00C041E4" w:rsidP="00AE156E">
      <w:pPr>
        <w:spacing w:after="0" w:line="240" w:lineRule="auto"/>
      </w:pPr>
      <w:r>
        <w:t xml:space="preserve">John </w:t>
      </w:r>
      <w:proofErr w:type="spellStart"/>
      <w:r>
        <w:t>S</w:t>
      </w:r>
      <w:r w:rsidR="00255494">
        <w:t>a</w:t>
      </w:r>
      <w:r>
        <w:t>lemme</w:t>
      </w:r>
      <w:proofErr w:type="spellEnd"/>
      <w:r>
        <w:t>:  It affects the integrity of the game.</w:t>
      </w:r>
    </w:p>
    <w:p w:rsidR="00C041E4" w:rsidRDefault="00C041E4" w:rsidP="00AE156E">
      <w:pPr>
        <w:spacing w:after="0" w:line="240" w:lineRule="auto"/>
      </w:pPr>
      <w:r>
        <w:t>Gary Pina:  We will not go there.</w:t>
      </w:r>
    </w:p>
    <w:p w:rsidR="00C041E4" w:rsidRDefault="00C041E4" w:rsidP="00AE156E">
      <w:pPr>
        <w:spacing w:after="0" w:line="240" w:lineRule="auto"/>
      </w:pPr>
      <w:r>
        <w:t xml:space="preserve">John </w:t>
      </w:r>
      <w:proofErr w:type="spellStart"/>
      <w:r>
        <w:t>S</w:t>
      </w:r>
      <w:r w:rsidR="00255494">
        <w:t>al</w:t>
      </w:r>
      <w:r>
        <w:t>emme</w:t>
      </w:r>
      <w:proofErr w:type="spellEnd"/>
      <w:r>
        <w:t>:  We will go there.</w:t>
      </w:r>
    </w:p>
    <w:p w:rsidR="00F3455E" w:rsidRDefault="00F3455E" w:rsidP="00AE156E">
      <w:pPr>
        <w:spacing w:after="0" w:line="240" w:lineRule="auto"/>
      </w:pPr>
      <w:r>
        <w:t>Gary Pina: We all need to take a moment</w:t>
      </w:r>
      <w:r w:rsidR="00796231">
        <w:t>.</w:t>
      </w:r>
    </w:p>
    <w:p w:rsidR="00F3455E" w:rsidRDefault="00F3455E" w:rsidP="00AE156E">
      <w:pPr>
        <w:spacing w:after="0" w:line="240" w:lineRule="auto"/>
      </w:pPr>
      <w:r>
        <w:t xml:space="preserve">Linda </w:t>
      </w:r>
      <w:proofErr w:type="spellStart"/>
      <w:r>
        <w:t>Daichman</w:t>
      </w:r>
      <w:proofErr w:type="spellEnd"/>
      <w:r>
        <w:t xml:space="preserve">: Glad signage says something and time limits.  Chalk lines and tape are problematic.  </w:t>
      </w:r>
      <w:proofErr w:type="gramStart"/>
      <w:r>
        <w:t>Blue tape scary, presently rehabbing from an accident on those courts not caused by either.</w:t>
      </w:r>
      <w:proofErr w:type="gramEnd"/>
      <w:r>
        <w:t xml:space="preserve"> </w:t>
      </w:r>
    </w:p>
    <w:p w:rsidR="00F3455E" w:rsidRDefault="00F3455E" w:rsidP="00AE156E">
      <w:pPr>
        <w:spacing w:after="0" w:line="240" w:lineRule="auto"/>
      </w:pPr>
      <w:r>
        <w:t>Paula Broome: Tape or chalk no other option.  No one has fallen du</w:t>
      </w:r>
      <w:r w:rsidR="00796231">
        <w:t>e</w:t>
      </w:r>
      <w:r>
        <w:t xml:space="preserve"> to either.  </w:t>
      </w:r>
    </w:p>
    <w:p w:rsidR="00F3455E" w:rsidRDefault="00F3455E" w:rsidP="00AE156E">
      <w:pPr>
        <w:spacing w:after="0" w:line="240" w:lineRule="auto"/>
      </w:pPr>
      <w:r>
        <w:t>Gary Pina:  We will take all of this into consideration, its good you brought this to our attention.</w:t>
      </w:r>
    </w:p>
    <w:p w:rsidR="00AE156E" w:rsidRDefault="00F3455E" w:rsidP="00AE156E">
      <w:pPr>
        <w:spacing w:after="0" w:line="240" w:lineRule="auto"/>
      </w:pPr>
      <w:r>
        <w:t xml:space="preserve">Anne Gillespie: Asked if Craig will put out an email when B&amp;G has indoor courts for </w:t>
      </w:r>
      <w:proofErr w:type="spellStart"/>
      <w:r>
        <w:t>pickleball</w:t>
      </w:r>
      <w:proofErr w:type="spellEnd"/>
      <w:r>
        <w:t>.</w:t>
      </w:r>
    </w:p>
    <w:p w:rsidR="00F3455E" w:rsidRDefault="00F3455E" w:rsidP="00AE156E">
      <w:pPr>
        <w:spacing w:after="0" w:line="240" w:lineRule="auto"/>
      </w:pPr>
      <w:r>
        <w:t>Craig Jameson:  I will put out email</w:t>
      </w:r>
    </w:p>
    <w:p w:rsidR="00F3455E" w:rsidRDefault="00F3455E" w:rsidP="00AE156E">
      <w:pPr>
        <w:spacing w:after="0" w:line="240" w:lineRule="auto"/>
      </w:pPr>
    </w:p>
    <w:p w:rsidR="007220B6" w:rsidRDefault="00F3455E" w:rsidP="00AE156E">
      <w:pPr>
        <w:spacing w:after="0" w:line="240" w:lineRule="auto"/>
      </w:pPr>
      <w:r>
        <w:t xml:space="preserve">Craig Jameson:  Summer revenue, hard to run summer programs, 8 weeks revenue very low </w:t>
      </w:r>
      <w:r w:rsidR="007220B6">
        <w:t xml:space="preserve">$24,360.  Any other given summer $100,000 in revolving fund.  We are financially fine as of August 7.  </w:t>
      </w:r>
    </w:p>
    <w:p w:rsidR="00AE156E" w:rsidRDefault="007220B6" w:rsidP="00AE156E">
      <w:pPr>
        <w:spacing w:after="0" w:line="240" w:lineRule="auto"/>
      </w:pPr>
      <w:proofErr w:type="gramStart"/>
      <w:r>
        <w:t>Extended Day trying to work with B&amp;G, with schools not knowing and not approved until not long ago.</w:t>
      </w:r>
      <w:proofErr w:type="gramEnd"/>
      <w:r>
        <w:t xml:space="preserve">    </w:t>
      </w:r>
      <w:proofErr w:type="gramStart"/>
      <w:r>
        <w:t>Numbers very low for Extended Day.</w:t>
      </w:r>
      <w:proofErr w:type="gramEnd"/>
      <w:r>
        <w:t xml:space="preserve">    </w:t>
      </w:r>
      <w:proofErr w:type="gramStart"/>
      <w:r>
        <w:t>Attempting to start 10/12.</w:t>
      </w:r>
      <w:proofErr w:type="gramEnd"/>
      <w:r>
        <w:t xml:space="preserve">  </w:t>
      </w:r>
    </w:p>
    <w:p w:rsidR="00AE156E" w:rsidRDefault="007220B6" w:rsidP="00AE156E">
      <w:pPr>
        <w:spacing w:after="0" w:line="240" w:lineRule="auto"/>
      </w:pPr>
      <w:r>
        <w:t>Remote learning was approved by Board of Health.  EEC has to deem us eligible to be exempt.</w:t>
      </w:r>
    </w:p>
    <w:p w:rsidR="007220B6" w:rsidRDefault="007220B6" w:rsidP="00AE156E">
      <w:pPr>
        <w:spacing w:after="0" w:line="240" w:lineRule="auto"/>
      </w:pPr>
      <w:proofErr w:type="gramStart"/>
      <w:r>
        <w:t>Hired 4 new employees to work remote towards the end of October.</w:t>
      </w:r>
      <w:proofErr w:type="gramEnd"/>
    </w:p>
    <w:p w:rsidR="007220B6" w:rsidRDefault="007220B6" w:rsidP="00AE156E">
      <w:pPr>
        <w:spacing w:after="0" w:line="240" w:lineRule="auto"/>
      </w:pPr>
      <w:r>
        <w:t>Program we are thinking of opening is for kindergarten children who have opted out of school this year.</w:t>
      </w:r>
    </w:p>
    <w:p w:rsidR="008A55F5" w:rsidRDefault="008A55F5" w:rsidP="00AE156E">
      <w:pPr>
        <w:spacing w:after="0" w:line="240" w:lineRule="auto"/>
      </w:pPr>
      <w:r>
        <w:t xml:space="preserve">Can’t say enough about Susan Porter </w:t>
      </w:r>
    </w:p>
    <w:p w:rsidR="008A55F5" w:rsidRDefault="008A55F5" w:rsidP="00AE156E">
      <w:pPr>
        <w:spacing w:after="0" w:line="240" w:lineRule="auto"/>
      </w:pPr>
      <w:r>
        <w:t>Gary Pina: Asked if there was any fall recreation program being run.  Craig Jameson: No sports</w:t>
      </w:r>
    </w:p>
    <w:p w:rsidR="008A55F5" w:rsidRDefault="008A55F5" w:rsidP="00AE156E">
      <w:pPr>
        <w:spacing w:after="0" w:line="240" w:lineRule="auto"/>
      </w:pPr>
      <w:r>
        <w:t>Gary Pina: Wanted to thank Craig, Nancy and Susan.  Craig did a great job on field presentation</w:t>
      </w:r>
    </w:p>
    <w:p w:rsidR="008A55F5" w:rsidRDefault="008A55F5" w:rsidP="00AE156E">
      <w:pPr>
        <w:spacing w:after="0" w:line="240" w:lineRule="auto"/>
      </w:pPr>
      <w:r>
        <w:t>Craig Jameson: Multi Use courts at B&amp;G they knocked down the trees.</w:t>
      </w:r>
    </w:p>
    <w:p w:rsidR="008A55F5" w:rsidRDefault="008A55F5" w:rsidP="00AE156E">
      <w:pPr>
        <w:spacing w:after="0" w:line="240" w:lineRule="auto"/>
      </w:pPr>
      <w:r>
        <w:t xml:space="preserve">We will be using new system MyRec.com for scheduling, much better system, </w:t>
      </w:r>
      <w:r w:rsidR="00796231">
        <w:t>and our</w:t>
      </w:r>
      <w:r>
        <w:t xml:space="preserve"> goal is to have it up and running November 9, 2020</w:t>
      </w:r>
    </w:p>
    <w:p w:rsidR="008A55F5" w:rsidRDefault="008A55F5" w:rsidP="00AE156E">
      <w:pPr>
        <w:spacing w:after="0" w:line="240" w:lineRule="auto"/>
      </w:pPr>
      <w:r>
        <w:t xml:space="preserve">Facility Maintenance and Cleaning: Playgrounds are being sanitized 2X a week by Bottoms </w:t>
      </w:r>
      <w:proofErr w:type="gramStart"/>
      <w:r>
        <w:t>Up</w:t>
      </w:r>
      <w:proofErr w:type="gramEnd"/>
      <w:r>
        <w:t xml:space="preserve"> </w:t>
      </w:r>
      <w:r w:rsidR="00A007C5">
        <w:t>Detailing</w:t>
      </w:r>
    </w:p>
    <w:p w:rsidR="008A55F5" w:rsidRDefault="008A55F5" w:rsidP="00AE156E">
      <w:pPr>
        <w:spacing w:after="0" w:line="240" w:lineRule="auto"/>
      </w:pPr>
      <w:r>
        <w:t>Michael Maresco and Patrick Dello Russo bought us 3 sanitizing backpacks, for DWS, MES and Library Plaza.</w:t>
      </w:r>
    </w:p>
    <w:p w:rsidR="008A55F5" w:rsidRDefault="008A55F5" w:rsidP="00AE156E">
      <w:pPr>
        <w:spacing w:after="0" w:line="240" w:lineRule="auto"/>
      </w:pPr>
      <w:r>
        <w:t>We are getting lots of complaints about not social distancing</w:t>
      </w:r>
      <w:r w:rsidR="00796231">
        <w:t xml:space="preserve"> at Skate Park</w:t>
      </w:r>
      <w:r>
        <w:t>.</w:t>
      </w:r>
    </w:p>
    <w:p w:rsidR="008A55F5" w:rsidRDefault="008A55F5" w:rsidP="00AE156E">
      <w:pPr>
        <w:spacing w:after="0" w:line="240" w:lineRule="auto"/>
      </w:pPr>
      <w:r>
        <w:t>We applied for CPC Money for a playground structure and shade shelter at Coast Guard Hill.  De</w:t>
      </w:r>
      <w:bookmarkStart w:id="0" w:name="_GoBack"/>
      <w:bookmarkEnd w:id="0"/>
      <w:r>
        <w:t xml:space="preserve">nis helped us with the </w:t>
      </w:r>
      <w:r w:rsidR="00A007C5">
        <w:t>application;</w:t>
      </w:r>
      <w:r>
        <w:t xml:space="preserve"> this will bring m</w:t>
      </w:r>
      <w:r w:rsidR="000A7097">
        <w:t>ore traffic to Coast Guard Hill.  This will also enhance our programing here</w:t>
      </w:r>
      <w:r w:rsidR="00796231">
        <w:t>.</w:t>
      </w:r>
    </w:p>
    <w:p w:rsidR="000A7097" w:rsidRDefault="000A7097" w:rsidP="00AE156E">
      <w:pPr>
        <w:spacing w:after="0" w:line="240" w:lineRule="auto"/>
      </w:pPr>
      <w:r>
        <w:t xml:space="preserve">Gary Pina:  Karen O’Donnell notified </w:t>
      </w:r>
      <w:r w:rsidR="00255494">
        <w:t>me and</w:t>
      </w:r>
      <w:r>
        <w:t xml:space="preserve"> he will go to Zoom Meeting for a spot on Open Space committee.</w:t>
      </w:r>
    </w:p>
    <w:p w:rsidR="000A7097" w:rsidRDefault="000A7097" w:rsidP="00AE156E">
      <w:pPr>
        <w:spacing w:after="0" w:line="240" w:lineRule="auto"/>
      </w:pPr>
      <w:r>
        <w:t>Gary Pina:  The 5 year plan should be sent to Selectman, Goal is to build a new facility at Coast Guard Hill.</w:t>
      </w:r>
    </w:p>
    <w:p w:rsidR="000A7097" w:rsidRDefault="000A7097" w:rsidP="00AE156E">
      <w:pPr>
        <w:spacing w:after="0" w:line="240" w:lineRule="auto"/>
      </w:pPr>
      <w:r>
        <w:t>Gary:  Motion to adjourn the meeting at 7:12.  Next Meeting set for October 28, 2020</w:t>
      </w:r>
    </w:p>
    <w:p w:rsidR="000A7097" w:rsidRDefault="000A7097" w:rsidP="00AE156E">
      <w:pPr>
        <w:spacing w:after="0" w:line="240" w:lineRule="auto"/>
      </w:pPr>
    </w:p>
    <w:p w:rsidR="000A7097" w:rsidRDefault="000A7097" w:rsidP="00AE156E">
      <w:pPr>
        <w:spacing w:after="0" w:line="240" w:lineRule="auto"/>
      </w:pPr>
    </w:p>
    <w:sectPr w:rsidR="000A7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81"/>
    <w:rsid w:val="000A7097"/>
    <w:rsid w:val="002532A5"/>
    <w:rsid w:val="00255494"/>
    <w:rsid w:val="002A4A92"/>
    <w:rsid w:val="004A4873"/>
    <w:rsid w:val="007220B6"/>
    <w:rsid w:val="00796231"/>
    <w:rsid w:val="007F1F81"/>
    <w:rsid w:val="008A55F5"/>
    <w:rsid w:val="008C3A14"/>
    <w:rsid w:val="008C62AD"/>
    <w:rsid w:val="00A007C5"/>
    <w:rsid w:val="00AE156E"/>
    <w:rsid w:val="00C041E4"/>
    <w:rsid w:val="00F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Nancy</dc:creator>
  <cp:lastModifiedBy>Bowers, Nancy</cp:lastModifiedBy>
  <cp:revision>6</cp:revision>
  <dcterms:created xsi:type="dcterms:W3CDTF">2020-11-06T16:53:00Z</dcterms:created>
  <dcterms:modified xsi:type="dcterms:W3CDTF">2020-11-09T16:05:00Z</dcterms:modified>
</cp:coreProperties>
</file>